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1BA5F" w14:textId="77777777" w:rsidR="004606AE" w:rsidRPr="00F86BC1" w:rsidRDefault="004606AE" w:rsidP="001B0DA0">
      <w:pPr>
        <w:spacing w:after="0"/>
        <w:ind w:left="-360"/>
        <w:jc w:val="center"/>
        <w:rPr>
          <w:rFonts w:ascii="Arial" w:hAnsi="Arial" w:cs="Arial"/>
          <w:b/>
          <w:sz w:val="28"/>
          <w:szCs w:val="28"/>
        </w:rPr>
      </w:pPr>
      <w:r w:rsidRPr="00F86BC1">
        <w:rPr>
          <w:rFonts w:ascii="Arial" w:hAnsi="Arial" w:cs="Arial"/>
          <w:b/>
          <w:sz w:val="28"/>
          <w:szCs w:val="28"/>
        </w:rPr>
        <w:t>Montgomery College</w:t>
      </w:r>
    </w:p>
    <w:p w14:paraId="7FB79820" w14:textId="77777777" w:rsidR="004606AE" w:rsidRPr="004606AE" w:rsidRDefault="004606AE" w:rsidP="001B0DA0">
      <w:pPr>
        <w:spacing w:after="0" w:line="240" w:lineRule="auto"/>
        <w:ind w:left="-360"/>
        <w:jc w:val="center"/>
        <w:rPr>
          <w:rFonts w:ascii="Arial" w:hAnsi="Arial" w:cs="Arial"/>
          <w:b/>
          <w:sz w:val="28"/>
          <w:szCs w:val="28"/>
        </w:rPr>
      </w:pPr>
      <w:r w:rsidRPr="00F86BC1">
        <w:rPr>
          <w:rFonts w:ascii="Arial" w:hAnsi="Arial" w:cs="Arial"/>
          <w:b/>
          <w:sz w:val="28"/>
          <w:szCs w:val="28"/>
        </w:rPr>
        <w:t xml:space="preserve">Department of </w:t>
      </w:r>
      <w:r w:rsidR="00F03FF1">
        <w:rPr>
          <w:rFonts w:ascii="Arial" w:hAnsi="Arial" w:cs="Arial"/>
          <w:b/>
          <w:sz w:val="28"/>
          <w:szCs w:val="28"/>
        </w:rPr>
        <w:t>Engineering, Physical &amp; Computer Science</w:t>
      </w:r>
    </w:p>
    <w:p w14:paraId="41540267" w14:textId="77777777" w:rsidR="0000482A" w:rsidRDefault="0069050F" w:rsidP="001B0DA0">
      <w:pPr>
        <w:pStyle w:val="ListParagraph"/>
        <w:spacing w:after="0"/>
        <w:ind w:left="-360"/>
        <w:jc w:val="center"/>
        <w:rPr>
          <w:rFonts w:ascii="Arial" w:hAnsi="Arial" w:cs="Arial"/>
          <w:b/>
          <w:sz w:val="24"/>
          <w:szCs w:val="24"/>
        </w:rPr>
      </w:pPr>
      <w:r w:rsidRPr="0018007E">
        <w:rPr>
          <w:rFonts w:cs="Arial"/>
          <w:u w:val="single"/>
        </w:rPr>
        <w:t xml:space="preserve">Expectations and safety procedures for all </w:t>
      </w:r>
      <w:r w:rsidR="001B0DA0">
        <w:rPr>
          <w:rFonts w:cs="Arial"/>
          <w:b/>
          <w:color w:val="7030A0"/>
          <w:u w:val="single"/>
        </w:rPr>
        <w:t>Lecture and Discussions</w:t>
      </w:r>
    </w:p>
    <w:p w14:paraId="4EED1025" w14:textId="77777777" w:rsidR="0000482A" w:rsidRPr="00214994" w:rsidRDefault="0000482A" w:rsidP="001B0DA0">
      <w:pPr>
        <w:pStyle w:val="ListParagraph"/>
        <w:spacing w:after="0"/>
        <w:ind w:left="-360"/>
        <w:rPr>
          <w:rFonts w:ascii="Arial" w:hAnsi="Arial" w:cs="Arial"/>
          <w:b/>
          <w:sz w:val="16"/>
          <w:szCs w:val="16"/>
        </w:rPr>
      </w:pPr>
    </w:p>
    <w:p w14:paraId="77913667" w14:textId="77777777" w:rsidR="00F03FF1" w:rsidRPr="001B0DA0" w:rsidRDefault="00F03FF1" w:rsidP="001B0DA0">
      <w:pPr>
        <w:pStyle w:val="ListParagraph"/>
        <w:spacing w:after="0"/>
        <w:ind w:left="-360"/>
        <w:rPr>
          <w:rFonts w:ascii="Arial" w:hAnsi="Arial" w:cs="Arial"/>
          <w:b/>
          <w:sz w:val="32"/>
          <w:szCs w:val="32"/>
          <w:u w:val="single"/>
        </w:rPr>
      </w:pPr>
      <w:r w:rsidRPr="001B0DA0">
        <w:rPr>
          <w:rFonts w:ascii="Arial" w:hAnsi="Arial" w:cs="Arial"/>
          <w:b/>
          <w:sz w:val="32"/>
          <w:szCs w:val="32"/>
          <w:u w:val="single"/>
        </w:rPr>
        <w:t xml:space="preserve">Academic Integrity </w:t>
      </w:r>
      <w:r w:rsidR="00BB7410">
        <w:rPr>
          <w:rFonts w:ascii="Arial" w:hAnsi="Arial" w:cs="Arial"/>
          <w:b/>
          <w:sz w:val="32"/>
          <w:szCs w:val="32"/>
          <w:u w:val="single"/>
        </w:rPr>
        <w:t>Statement</w:t>
      </w:r>
      <w:r w:rsidRPr="001B0DA0">
        <w:rPr>
          <w:rFonts w:ascii="Arial" w:hAnsi="Arial" w:cs="Arial"/>
          <w:b/>
          <w:sz w:val="32"/>
          <w:szCs w:val="32"/>
          <w:u w:val="single"/>
        </w:rPr>
        <w:t>:</w:t>
      </w:r>
    </w:p>
    <w:p w14:paraId="18E0FAE4" w14:textId="77777777" w:rsidR="00F03FF1" w:rsidRPr="00F86BC1" w:rsidRDefault="00F03FF1" w:rsidP="001B0DA0">
      <w:pPr>
        <w:pStyle w:val="ListParagraph"/>
        <w:spacing w:after="0"/>
        <w:ind w:left="-360"/>
        <w:rPr>
          <w:rFonts w:ascii="Arial" w:hAnsi="Arial" w:cs="Arial"/>
          <w:b/>
          <w:sz w:val="16"/>
          <w:szCs w:val="16"/>
        </w:rPr>
      </w:pPr>
    </w:p>
    <w:p w14:paraId="0A05BED8" w14:textId="77777777" w:rsidR="001B0DA0" w:rsidRPr="00214994" w:rsidRDefault="00EC178E" w:rsidP="00214994">
      <w:pPr>
        <w:spacing w:after="0"/>
        <w:ind w:left="-360"/>
        <w:contextualSpacing/>
        <w:rPr>
          <w:rFonts w:ascii="Arial" w:hAnsi="Arial" w:cs="Arial"/>
          <w:b/>
          <w:i/>
          <w:sz w:val="30"/>
          <w:szCs w:val="30"/>
        </w:rPr>
      </w:pPr>
      <w:r w:rsidRPr="00214994">
        <w:rPr>
          <w:rFonts w:ascii="Arial" w:hAnsi="Arial" w:cs="Arial"/>
          <w:b/>
          <w:i/>
          <w:sz w:val="30"/>
          <w:szCs w:val="30"/>
        </w:rPr>
        <w:t xml:space="preserve">I understand that academic dishonesty is a serious offense that may result in expulsion from the College upon consultation with the Dean. In addition to any other action taken, the students found to be responsible for acts of academic dishonesty will receive an F </w:t>
      </w:r>
      <w:r w:rsidR="000136A0" w:rsidRPr="00214994">
        <w:rPr>
          <w:rFonts w:ascii="Arial" w:hAnsi="Arial" w:cs="Arial"/>
          <w:b/>
          <w:i/>
          <w:sz w:val="30"/>
          <w:szCs w:val="30"/>
        </w:rPr>
        <w:t xml:space="preserve">in </w:t>
      </w:r>
      <w:r w:rsidRPr="00214994">
        <w:rPr>
          <w:rFonts w:ascii="Arial" w:hAnsi="Arial" w:cs="Arial"/>
          <w:b/>
          <w:i/>
          <w:sz w:val="30"/>
          <w:szCs w:val="30"/>
        </w:rPr>
        <w:t xml:space="preserve">the course and laboratories. I certify that the work on all </w:t>
      </w:r>
      <w:r w:rsidRPr="00214994">
        <w:rPr>
          <w:rFonts w:ascii="Arial" w:hAnsi="Arial" w:cs="Arial"/>
          <w:b/>
          <w:i/>
          <w:sz w:val="30"/>
          <w:szCs w:val="30"/>
          <w:u w:val="single"/>
        </w:rPr>
        <w:t>quizzes</w:t>
      </w:r>
      <w:r w:rsidRPr="00214994">
        <w:rPr>
          <w:rFonts w:ascii="Arial" w:hAnsi="Arial" w:cs="Arial"/>
          <w:b/>
          <w:i/>
          <w:sz w:val="30"/>
          <w:szCs w:val="30"/>
        </w:rPr>
        <w:t xml:space="preserve">, </w:t>
      </w:r>
      <w:r w:rsidRPr="00214994">
        <w:rPr>
          <w:rFonts w:ascii="Arial" w:hAnsi="Arial" w:cs="Arial"/>
          <w:b/>
          <w:i/>
          <w:sz w:val="30"/>
          <w:szCs w:val="30"/>
          <w:u w:val="single"/>
        </w:rPr>
        <w:t>examinations</w:t>
      </w:r>
      <w:r w:rsidRPr="00214994">
        <w:rPr>
          <w:rFonts w:ascii="Arial" w:hAnsi="Arial" w:cs="Arial"/>
          <w:b/>
          <w:i/>
          <w:sz w:val="30"/>
          <w:szCs w:val="30"/>
        </w:rPr>
        <w:t xml:space="preserve">, and </w:t>
      </w:r>
      <w:r w:rsidRPr="00214994">
        <w:rPr>
          <w:rFonts w:ascii="Arial" w:hAnsi="Arial" w:cs="Arial"/>
          <w:b/>
          <w:i/>
          <w:sz w:val="30"/>
          <w:szCs w:val="30"/>
          <w:u w:val="single"/>
        </w:rPr>
        <w:t>laboratories</w:t>
      </w:r>
      <w:r w:rsidRPr="00214994">
        <w:rPr>
          <w:rFonts w:ascii="Arial" w:hAnsi="Arial" w:cs="Arial"/>
          <w:b/>
          <w:i/>
          <w:sz w:val="30"/>
          <w:szCs w:val="30"/>
        </w:rPr>
        <w:t xml:space="preserve"> is entirely my own and that I will comply with the instructions.</w:t>
      </w:r>
    </w:p>
    <w:p w14:paraId="197718EC" w14:textId="77777777" w:rsidR="00F03FF1" w:rsidRPr="00214994" w:rsidRDefault="00F03FF1" w:rsidP="001B0DA0">
      <w:pPr>
        <w:pStyle w:val="ListParagraph"/>
        <w:spacing w:after="0"/>
        <w:ind w:left="-360"/>
        <w:rPr>
          <w:rFonts w:ascii="Arial" w:hAnsi="Arial" w:cs="Arial"/>
          <w:i/>
          <w:sz w:val="28"/>
          <w:szCs w:val="28"/>
        </w:rPr>
      </w:pPr>
      <w:r w:rsidRPr="00214994">
        <w:rPr>
          <w:rFonts w:ascii="Arial" w:hAnsi="Arial" w:cs="Arial"/>
          <w:i/>
          <w:sz w:val="28"/>
          <w:szCs w:val="28"/>
        </w:rPr>
        <w:t>Additional details on the College’s policy on academic honesty are available on the course syllabus</w:t>
      </w:r>
    </w:p>
    <w:p w14:paraId="0903CEE9" w14:textId="77777777" w:rsidR="00F03FF1" w:rsidRPr="00F03FF1" w:rsidRDefault="00F03FF1" w:rsidP="001B0DA0">
      <w:pPr>
        <w:pStyle w:val="ListParagraph"/>
        <w:spacing w:after="0"/>
        <w:ind w:left="-360"/>
        <w:rPr>
          <w:rFonts w:ascii="Arial" w:hAnsi="Arial" w:cs="Arial"/>
          <w:i/>
          <w:sz w:val="16"/>
          <w:szCs w:val="16"/>
        </w:rPr>
      </w:pPr>
    </w:p>
    <w:p w14:paraId="72256475" w14:textId="77777777" w:rsidR="00F03FF1" w:rsidRPr="00214994" w:rsidRDefault="00F03FF1" w:rsidP="001B0DA0">
      <w:pPr>
        <w:spacing w:line="240" w:lineRule="auto"/>
        <w:ind w:left="-360"/>
        <w:rPr>
          <w:rFonts w:ascii="Arial" w:hAnsi="Arial" w:cs="Arial"/>
        </w:rPr>
      </w:pPr>
      <w:r w:rsidRPr="00214994">
        <w:rPr>
          <w:rFonts w:ascii="Arial" w:hAnsi="Arial" w:cs="Arial"/>
        </w:rPr>
        <w:t>In addition:</w:t>
      </w:r>
    </w:p>
    <w:p w14:paraId="1F8BD5F7" w14:textId="77777777" w:rsidR="004606AE" w:rsidRPr="00214994" w:rsidRDefault="004606AE" w:rsidP="001B0DA0">
      <w:pPr>
        <w:pStyle w:val="ListParagraph"/>
        <w:numPr>
          <w:ilvl w:val="0"/>
          <w:numId w:val="1"/>
        </w:numPr>
        <w:ind w:left="-360"/>
        <w:rPr>
          <w:rFonts w:ascii="Arial" w:hAnsi="Arial" w:cs="Arial"/>
        </w:rPr>
      </w:pPr>
      <w:r w:rsidRPr="00214994">
        <w:rPr>
          <w:rFonts w:ascii="Arial" w:hAnsi="Arial" w:cs="Arial"/>
        </w:rPr>
        <w:t>There is no food or drink of any kind, in any kind of container, allowed at any</w:t>
      </w:r>
      <w:r w:rsidR="00F03FF1" w:rsidRPr="00214994">
        <w:rPr>
          <w:rFonts w:ascii="Arial" w:hAnsi="Arial" w:cs="Arial"/>
        </w:rPr>
        <w:t xml:space="preserve"> </w:t>
      </w:r>
      <w:r w:rsidRPr="00214994">
        <w:rPr>
          <w:rFonts w:ascii="Arial" w:hAnsi="Arial" w:cs="Arial"/>
        </w:rPr>
        <w:t xml:space="preserve">time in </w:t>
      </w:r>
      <w:r w:rsidR="00F03FF1" w:rsidRPr="00214994">
        <w:rPr>
          <w:rFonts w:ascii="Arial" w:hAnsi="Arial" w:cs="Arial"/>
        </w:rPr>
        <w:t>department</w:t>
      </w:r>
      <w:r w:rsidRPr="00214994">
        <w:rPr>
          <w:rFonts w:ascii="Arial" w:hAnsi="Arial" w:cs="Arial"/>
        </w:rPr>
        <w:t xml:space="preserve"> laboratories and classrooms.</w:t>
      </w:r>
    </w:p>
    <w:p w14:paraId="529C2924" w14:textId="77777777" w:rsidR="004606AE" w:rsidRPr="00214994" w:rsidRDefault="004606AE" w:rsidP="001B0DA0">
      <w:pPr>
        <w:pStyle w:val="ListParagraph"/>
        <w:numPr>
          <w:ilvl w:val="0"/>
          <w:numId w:val="1"/>
        </w:numPr>
        <w:ind w:left="-360"/>
        <w:rPr>
          <w:rFonts w:ascii="Arial" w:hAnsi="Arial" w:cs="Arial"/>
        </w:rPr>
      </w:pPr>
      <w:r w:rsidRPr="00214994">
        <w:rPr>
          <w:rFonts w:ascii="Arial" w:hAnsi="Arial" w:cs="Arial"/>
        </w:rPr>
        <w:t>No student shall work in a classroom unless their instructor is present.</w:t>
      </w:r>
    </w:p>
    <w:p w14:paraId="4BE31DB3" w14:textId="77777777" w:rsidR="004606AE" w:rsidRDefault="004606AE" w:rsidP="001B0DA0">
      <w:pPr>
        <w:pStyle w:val="ListParagraph"/>
        <w:numPr>
          <w:ilvl w:val="0"/>
          <w:numId w:val="1"/>
        </w:numPr>
        <w:ind w:left="-360"/>
        <w:rPr>
          <w:rFonts w:ascii="Arial" w:hAnsi="Arial" w:cs="Arial"/>
        </w:rPr>
      </w:pPr>
      <w:r w:rsidRPr="00214994">
        <w:rPr>
          <w:rFonts w:ascii="Arial" w:hAnsi="Arial" w:cs="Arial"/>
        </w:rPr>
        <w:t>Dispose of waste properly.</w:t>
      </w:r>
    </w:p>
    <w:p w14:paraId="62F72AC6" w14:textId="77777777" w:rsidR="00BC63A8" w:rsidRDefault="00BC63A8" w:rsidP="00BC63A8">
      <w:pPr>
        <w:pStyle w:val="ListParagraph"/>
        <w:numPr>
          <w:ilvl w:val="0"/>
          <w:numId w:val="1"/>
        </w:numPr>
        <w:ind w:left="-360"/>
        <w:rPr>
          <w:rFonts w:ascii="Arial" w:hAnsi="Arial" w:cs="Arial"/>
        </w:rPr>
      </w:pPr>
      <w:r w:rsidRPr="00214994">
        <w:rPr>
          <w:rFonts w:ascii="Arial" w:hAnsi="Arial" w:cs="Arial"/>
        </w:rPr>
        <w:t>Departmental computer labs close at 7:30 pm Monday – Thursday and 6:30 pm on Friday.  Signs will be posted if computer labs are to close earlier for some reason.  You are expected to exit promptly when asked to do so.</w:t>
      </w:r>
    </w:p>
    <w:p w14:paraId="3F30EA76" w14:textId="77777777" w:rsidR="00BC63A8" w:rsidRPr="00BC63A8" w:rsidRDefault="00BC63A8" w:rsidP="00BC63A8">
      <w:pPr>
        <w:pStyle w:val="ListParagraph"/>
        <w:numPr>
          <w:ilvl w:val="0"/>
          <w:numId w:val="1"/>
        </w:numPr>
        <w:ind w:left="-360"/>
        <w:rPr>
          <w:rFonts w:ascii="Arial" w:hAnsi="Arial" w:cs="Arial"/>
        </w:rPr>
      </w:pPr>
      <w:r w:rsidRPr="00214994">
        <w:rPr>
          <w:rFonts w:ascii="Arial" w:hAnsi="Arial" w:cs="Arial"/>
        </w:rPr>
        <w:t xml:space="preserve">Computers are for Physics, Engineering, Geoscience, and Computer Science use only.  </w:t>
      </w:r>
    </w:p>
    <w:p w14:paraId="529F865C" w14:textId="77777777" w:rsidR="004606AE" w:rsidRPr="00214994" w:rsidRDefault="004606AE" w:rsidP="001B0DA0">
      <w:pPr>
        <w:pStyle w:val="ListParagraph"/>
        <w:numPr>
          <w:ilvl w:val="0"/>
          <w:numId w:val="1"/>
        </w:numPr>
        <w:ind w:left="-360"/>
        <w:rPr>
          <w:rFonts w:ascii="Arial" w:hAnsi="Arial" w:cs="Arial"/>
        </w:rPr>
      </w:pPr>
      <w:r w:rsidRPr="00214994">
        <w:rPr>
          <w:rFonts w:ascii="Arial" w:hAnsi="Arial" w:cs="Arial"/>
        </w:rPr>
        <w:t xml:space="preserve">Personal laptops are </w:t>
      </w:r>
      <w:r w:rsidRPr="00214994">
        <w:rPr>
          <w:rFonts w:ascii="Arial" w:hAnsi="Arial" w:cs="Arial"/>
          <w:u w:val="single"/>
        </w:rPr>
        <w:t>not allowed</w:t>
      </w:r>
      <w:r w:rsidRPr="00214994">
        <w:rPr>
          <w:rFonts w:ascii="Arial" w:hAnsi="Arial" w:cs="Arial"/>
        </w:rPr>
        <w:t xml:space="preserve"> in the student computer labs, SC403 and SC429.</w:t>
      </w:r>
    </w:p>
    <w:p w14:paraId="4CF25AED" w14:textId="77777777" w:rsidR="004606AE" w:rsidRPr="00214994" w:rsidRDefault="004606AE" w:rsidP="001B0DA0">
      <w:pPr>
        <w:pStyle w:val="ListParagraph"/>
        <w:numPr>
          <w:ilvl w:val="0"/>
          <w:numId w:val="1"/>
        </w:numPr>
        <w:ind w:left="-360"/>
        <w:rPr>
          <w:rFonts w:ascii="Arial" w:hAnsi="Arial" w:cs="Arial"/>
        </w:rPr>
      </w:pPr>
      <w:r w:rsidRPr="00214994">
        <w:rPr>
          <w:rFonts w:ascii="Arial" w:hAnsi="Arial" w:cs="Arial"/>
        </w:rPr>
        <w:t>The department does not provide paper for printing.  Use the WEPA Print Kiosk located at the NW corner of the floor (beyond the faculty offices).</w:t>
      </w:r>
    </w:p>
    <w:p w14:paraId="08971855" w14:textId="77777777" w:rsidR="004606AE" w:rsidRPr="00214994" w:rsidRDefault="004606AE" w:rsidP="001B0DA0">
      <w:pPr>
        <w:pStyle w:val="ListParagraph"/>
        <w:numPr>
          <w:ilvl w:val="0"/>
          <w:numId w:val="1"/>
        </w:numPr>
        <w:ind w:left="-360"/>
        <w:rPr>
          <w:rFonts w:ascii="Arial" w:hAnsi="Arial" w:cs="Arial"/>
        </w:rPr>
      </w:pPr>
      <w:r w:rsidRPr="00214994">
        <w:rPr>
          <w:rFonts w:ascii="Arial" w:hAnsi="Arial" w:cs="Arial"/>
        </w:rPr>
        <w:t xml:space="preserve">The department takes all emergency and alarm situations seriously.  In the event of an alarm or emergency, you are required to follow all instructions.  </w:t>
      </w:r>
      <w:r w:rsidRPr="00214994">
        <w:rPr>
          <w:rFonts w:ascii="Arial" w:hAnsi="Arial" w:cs="Arial"/>
          <w:b/>
        </w:rPr>
        <w:t>You are required to exit the building for any fire alarm.</w:t>
      </w:r>
      <w:r w:rsidRPr="00214994">
        <w:rPr>
          <w:rFonts w:ascii="Arial" w:hAnsi="Arial" w:cs="Arial"/>
        </w:rPr>
        <w:t xml:space="preserve">  </w:t>
      </w:r>
    </w:p>
    <w:p w14:paraId="278D2D60" w14:textId="77777777" w:rsidR="00F86BC1" w:rsidRPr="00214994" w:rsidRDefault="004606AE" w:rsidP="001B0DA0">
      <w:pPr>
        <w:pStyle w:val="ListParagraph"/>
        <w:numPr>
          <w:ilvl w:val="0"/>
          <w:numId w:val="1"/>
        </w:numPr>
        <w:ind w:left="-360"/>
        <w:rPr>
          <w:rFonts w:ascii="Arial" w:hAnsi="Arial" w:cs="Arial"/>
        </w:rPr>
      </w:pPr>
      <w:r w:rsidRPr="00214994">
        <w:rPr>
          <w:rFonts w:ascii="Arial" w:hAnsi="Arial" w:cs="Arial"/>
        </w:rPr>
        <w:t xml:space="preserve">Lost and found for this department is located in SC419.  </w:t>
      </w:r>
    </w:p>
    <w:p w14:paraId="6E129410" w14:textId="77777777" w:rsidR="00F03FF1" w:rsidRPr="00F03FF1" w:rsidRDefault="00F03FF1" w:rsidP="001B0DA0">
      <w:pPr>
        <w:pStyle w:val="ListParagraph"/>
        <w:ind w:left="-360"/>
        <w:rPr>
          <w:rFonts w:ascii="Arial" w:hAnsi="Arial" w:cs="Arial"/>
          <w:sz w:val="16"/>
          <w:szCs w:val="16"/>
        </w:rPr>
      </w:pPr>
    </w:p>
    <w:p w14:paraId="59C721FF" w14:textId="77777777" w:rsidR="00F86BC1" w:rsidRPr="001B0DA0" w:rsidRDefault="00F86BC1" w:rsidP="001B0DA0">
      <w:pPr>
        <w:pStyle w:val="ListParagraph"/>
        <w:ind w:left="-360"/>
        <w:rPr>
          <w:rFonts w:ascii="Arial" w:hAnsi="Arial" w:cs="Arial"/>
          <w:sz w:val="28"/>
          <w:szCs w:val="28"/>
        </w:rPr>
      </w:pPr>
      <w:r w:rsidRPr="001B0DA0">
        <w:rPr>
          <w:rFonts w:ascii="Arial" w:hAnsi="Arial" w:cs="Arial"/>
          <w:sz w:val="28"/>
          <w:szCs w:val="28"/>
        </w:rPr>
        <w:t xml:space="preserve">I have read and understand the </w:t>
      </w:r>
      <w:r w:rsidR="00F03FF1" w:rsidRPr="001B0DA0">
        <w:rPr>
          <w:rFonts w:ascii="Arial" w:hAnsi="Arial" w:cs="Arial"/>
          <w:sz w:val="28"/>
          <w:szCs w:val="28"/>
        </w:rPr>
        <w:t>Academic Pledge and</w:t>
      </w:r>
      <w:r w:rsidRPr="001B0DA0">
        <w:rPr>
          <w:rFonts w:ascii="Arial" w:hAnsi="Arial" w:cs="Arial"/>
          <w:sz w:val="28"/>
          <w:szCs w:val="28"/>
        </w:rPr>
        <w:t xml:space="preserve"> Expectations and Procedures document and agree to follow said expectations and procedures.  I understand that failing to abide by the above may result in one or more of the following; loss of points on an assignment, being escorted from the premises by security, removal from the program, or in the case of academic dishonesty, result in expulsion, and/or receiving a grade of F on an assignment.</w:t>
      </w:r>
    </w:p>
    <w:p w14:paraId="47701AF6" w14:textId="77777777" w:rsidR="00F86BC1" w:rsidRPr="001B0DA0" w:rsidRDefault="00F86BC1" w:rsidP="001B0DA0">
      <w:pPr>
        <w:pStyle w:val="ListParagraph"/>
        <w:ind w:left="-360"/>
        <w:rPr>
          <w:rFonts w:ascii="Arial" w:hAnsi="Arial" w:cs="Arial"/>
          <w:sz w:val="16"/>
          <w:szCs w:val="16"/>
        </w:rPr>
      </w:pPr>
    </w:p>
    <w:p w14:paraId="32C73BB7" w14:textId="20A08A57" w:rsidR="00F86BC1" w:rsidRPr="001B0DA0" w:rsidRDefault="00F86BC1" w:rsidP="001B0DA0">
      <w:pPr>
        <w:pStyle w:val="ListParagraph"/>
        <w:ind w:left="-360"/>
        <w:rPr>
          <w:rFonts w:ascii="Arial" w:hAnsi="Arial" w:cs="Arial"/>
        </w:rPr>
      </w:pPr>
      <w:r w:rsidRPr="001B0DA0">
        <w:rPr>
          <w:rFonts w:ascii="Arial" w:hAnsi="Arial" w:cs="Arial"/>
          <w:b/>
        </w:rPr>
        <w:t>Name (please print</w:t>
      </w:r>
      <w:r w:rsidR="00336289">
        <w:rPr>
          <w:rFonts w:ascii="Arial" w:hAnsi="Arial" w:cs="Arial"/>
          <w:b/>
        </w:rPr>
        <w:t xml:space="preserve"> or type</w:t>
      </w:r>
      <w:r w:rsidRPr="001B0DA0">
        <w:rPr>
          <w:rFonts w:ascii="Arial" w:hAnsi="Arial" w:cs="Arial"/>
          <w:b/>
        </w:rPr>
        <w:t>)</w:t>
      </w:r>
      <w:r w:rsidRPr="001B0DA0">
        <w:rPr>
          <w:rFonts w:ascii="Arial" w:hAnsi="Arial" w:cs="Arial"/>
        </w:rPr>
        <w:t xml:space="preserve"> _______________________________  </w:t>
      </w:r>
      <w:r w:rsidRPr="001B0DA0">
        <w:rPr>
          <w:rFonts w:ascii="Arial" w:hAnsi="Arial" w:cs="Arial"/>
          <w:b/>
        </w:rPr>
        <w:t>Instructor</w:t>
      </w:r>
      <w:r w:rsidRPr="001B0DA0">
        <w:rPr>
          <w:rFonts w:ascii="Arial" w:hAnsi="Arial" w:cs="Arial"/>
        </w:rPr>
        <w:t xml:space="preserve"> ______________  </w:t>
      </w:r>
    </w:p>
    <w:p w14:paraId="204AA7FC" w14:textId="77777777" w:rsidR="00F86BC1" w:rsidRPr="00214994" w:rsidRDefault="00F86BC1" w:rsidP="001B0DA0">
      <w:pPr>
        <w:pStyle w:val="ListParagraph"/>
        <w:ind w:left="-360"/>
        <w:rPr>
          <w:rFonts w:ascii="Arial" w:hAnsi="Arial" w:cs="Arial"/>
          <w:sz w:val="18"/>
          <w:szCs w:val="18"/>
        </w:rPr>
      </w:pPr>
    </w:p>
    <w:p w14:paraId="6B1B337B" w14:textId="4BB25F90" w:rsidR="00F86BC1" w:rsidRPr="001B0DA0" w:rsidRDefault="00F86BC1" w:rsidP="001B0DA0">
      <w:pPr>
        <w:pStyle w:val="ListParagraph"/>
        <w:spacing w:after="0"/>
        <w:ind w:left="-360"/>
        <w:rPr>
          <w:rFonts w:ascii="Arial" w:hAnsi="Arial" w:cs="Arial"/>
        </w:rPr>
      </w:pPr>
      <w:r w:rsidRPr="001B0DA0">
        <w:rPr>
          <w:rFonts w:ascii="Arial" w:hAnsi="Arial" w:cs="Arial"/>
          <w:b/>
        </w:rPr>
        <w:t>Signature</w:t>
      </w:r>
      <w:r w:rsidRPr="001B0DA0">
        <w:rPr>
          <w:rFonts w:ascii="Arial" w:hAnsi="Arial" w:cs="Arial"/>
        </w:rPr>
        <w:t xml:space="preserve"> </w:t>
      </w:r>
      <w:r w:rsidR="00336289">
        <w:rPr>
          <w:rFonts w:ascii="Arial" w:hAnsi="Arial" w:cs="Arial"/>
        </w:rPr>
        <w:t>(sign or type)</w:t>
      </w:r>
      <w:r w:rsidRPr="001B0DA0">
        <w:rPr>
          <w:rFonts w:ascii="Arial" w:hAnsi="Arial" w:cs="Arial"/>
        </w:rPr>
        <w:t xml:space="preserve">______________________________________  </w:t>
      </w:r>
      <w:r w:rsidRPr="001B0DA0">
        <w:rPr>
          <w:rFonts w:ascii="Arial" w:hAnsi="Arial" w:cs="Arial"/>
          <w:b/>
        </w:rPr>
        <w:t>Date</w:t>
      </w:r>
      <w:r w:rsidR="00F03FF1" w:rsidRPr="001B0DA0">
        <w:rPr>
          <w:rFonts w:ascii="Arial" w:hAnsi="Arial" w:cs="Arial"/>
        </w:rPr>
        <w:t xml:space="preserve"> __________________</w:t>
      </w:r>
    </w:p>
    <w:p w14:paraId="0D92D3B9" w14:textId="7BDB7C02" w:rsidR="00B97B2A" w:rsidRPr="001B0DA0" w:rsidRDefault="00F86BC1" w:rsidP="001B0DA0">
      <w:pPr>
        <w:pStyle w:val="ListParagraph"/>
        <w:ind w:left="-360"/>
        <w:jc w:val="center"/>
        <w:rPr>
          <w:rFonts w:ascii="Arial" w:hAnsi="Arial" w:cs="Arial"/>
          <w:b/>
        </w:rPr>
      </w:pPr>
      <w:r w:rsidRPr="001B0DA0">
        <w:rPr>
          <w:rFonts w:ascii="Arial" w:hAnsi="Arial" w:cs="Arial"/>
          <w:b/>
        </w:rPr>
        <w:t xml:space="preserve">Please </w:t>
      </w:r>
      <w:r w:rsidR="00336289">
        <w:rPr>
          <w:rFonts w:ascii="Arial" w:hAnsi="Arial" w:cs="Arial"/>
          <w:b/>
        </w:rPr>
        <w:t>submit this in Blackboard under assignments.</w:t>
      </w:r>
      <w:bookmarkStart w:id="0" w:name="_GoBack"/>
      <w:bookmarkEnd w:id="0"/>
      <w:r w:rsidRPr="001B0DA0">
        <w:rPr>
          <w:rFonts w:ascii="Arial" w:hAnsi="Arial" w:cs="Arial"/>
          <w:b/>
        </w:rPr>
        <w:t>.</w:t>
      </w:r>
    </w:p>
    <w:sectPr w:rsidR="00B97B2A" w:rsidRPr="001B0DA0" w:rsidSect="00214994">
      <w:pgSz w:w="12240" w:h="15840"/>
      <w:pgMar w:top="810" w:right="99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D7A62"/>
    <w:multiLevelType w:val="hybridMultilevel"/>
    <w:tmpl w:val="C854B6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45"/>
    <w:rsid w:val="0000482A"/>
    <w:rsid w:val="0001359A"/>
    <w:rsid w:val="000136A0"/>
    <w:rsid w:val="000602DE"/>
    <w:rsid w:val="001B0DA0"/>
    <w:rsid w:val="00214994"/>
    <w:rsid w:val="00336289"/>
    <w:rsid w:val="00411E64"/>
    <w:rsid w:val="004606AE"/>
    <w:rsid w:val="0049673F"/>
    <w:rsid w:val="00504302"/>
    <w:rsid w:val="00665C45"/>
    <w:rsid w:val="0069050F"/>
    <w:rsid w:val="009A1830"/>
    <w:rsid w:val="00BB7410"/>
    <w:rsid w:val="00BC63A8"/>
    <w:rsid w:val="00CE2B6A"/>
    <w:rsid w:val="00EC178E"/>
    <w:rsid w:val="00F03FF1"/>
    <w:rsid w:val="00F238B1"/>
    <w:rsid w:val="00F8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74D4"/>
  <w15:docId w15:val="{7332C22D-8CA5-443D-A5AE-68A54E37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06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6AE"/>
    <w:pPr>
      <w:ind w:left="720"/>
      <w:contextualSpacing/>
    </w:pPr>
  </w:style>
  <w:style w:type="paragraph" w:styleId="BalloonText">
    <w:name w:val="Balloon Text"/>
    <w:basedOn w:val="Normal"/>
    <w:link w:val="BalloonTextChar"/>
    <w:uiPriority w:val="99"/>
    <w:semiHidden/>
    <w:unhideWhenUsed/>
    <w:rsid w:val="00BC6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3A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28DFD-CD06-45E0-A0E7-D73FD255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Warning</dc:creator>
  <cp:lastModifiedBy>Janet Joy</cp:lastModifiedBy>
  <cp:revision>3</cp:revision>
  <cp:lastPrinted>2019-08-28T17:17:00Z</cp:lastPrinted>
  <dcterms:created xsi:type="dcterms:W3CDTF">2019-09-01T12:59:00Z</dcterms:created>
  <dcterms:modified xsi:type="dcterms:W3CDTF">2020-01-29T15:03:00Z</dcterms:modified>
</cp:coreProperties>
</file>